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1D30" w14:textId="77777777" w:rsidR="00182517" w:rsidRPr="005E4251" w:rsidRDefault="003F51E8" w:rsidP="00427BA3">
      <w:pPr>
        <w:ind w:rightChars="-236" w:right="-496"/>
        <w:jc w:val="center"/>
        <w:rPr>
          <w:rFonts w:asciiTheme="minorEastAsia" w:eastAsiaTheme="minorEastAsia" w:hAnsiTheme="minorEastAsia"/>
          <w:sz w:val="28"/>
          <w:szCs w:val="28"/>
        </w:rPr>
      </w:pPr>
      <w:r>
        <w:rPr>
          <w:rFonts w:asciiTheme="minorEastAsia" w:eastAsiaTheme="minorEastAsia" w:hAnsiTheme="minorEastAsia"/>
          <w:noProof/>
          <w:sz w:val="22"/>
          <w:szCs w:val="22"/>
        </w:rPr>
        <w:pict w14:anchorId="78DC4125">
          <v:shapetype id="_x0000_t202" coordsize="21600,21600" o:spt="202" path="m,l,21600r21600,l21600,xe">
            <v:stroke joinstyle="miter"/>
            <v:path gradientshapeok="t" o:connecttype="rect"/>
          </v:shapetype>
          <v:shape id="_x0000_s1026" type="#_x0000_t202" style="position:absolute;left:0;text-align:left;margin-left:-.3pt;margin-top:-32.8pt;width:71.25pt;height:22.5pt;z-index:251658240" filled="f" stroked="f">
            <v:textbox style="mso-next-textbox:#_x0000_s1026" inset="5.85pt,.7pt,5.85pt,.7pt">
              <w:txbxContent>
                <w:p w14:paraId="7AD098AB" w14:textId="346916C9" w:rsidR="00427BA3" w:rsidRPr="00A208DA" w:rsidRDefault="00427BA3" w:rsidP="00427BA3">
                  <w:pPr>
                    <w:ind w:right="-66"/>
                    <w:rPr>
                      <w:sz w:val="24"/>
                    </w:rPr>
                  </w:pPr>
                  <w:r>
                    <w:rPr>
                      <w:rFonts w:hint="eastAsia"/>
                      <w:sz w:val="24"/>
                    </w:rPr>
                    <w:t>（様式</w:t>
                  </w:r>
                  <w:r w:rsidR="00F321BA">
                    <w:rPr>
                      <w:rFonts w:hint="eastAsia"/>
                      <w:sz w:val="24"/>
                    </w:rPr>
                    <w:t>9</w:t>
                  </w:r>
                  <w:r w:rsidRPr="00A208DA">
                    <w:rPr>
                      <w:rFonts w:hint="eastAsia"/>
                      <w:sz w:val="24"/>
                    </w:rPr>
                    <w:t>）</w:t>
                  </w:r>
                </w:p>
                <w:p w14:paraId="2F7DE00B" w14:textId="77777777" w:rsidR="00427BA3" w:rsidRDefault="00427BA3" w:rsidP="00427BA3"/>
              </w:txbxContent>
            </v:textbox>
          </v:shape>
        </w:pict>
      </w:r>
      <w:r w:rsidR="00427BA3" w:rsidRPr="005E4251">
        <w:rPr>
          <w:rFonts w:asciiTheme="minorEastAsia" w:eastAsiaTheme="minorEastAsia" w:hAnsiTheme="minorEastAsia" w:hint="eastAsia"/>
          <w:sz w:val="28"/>
          <w:szCs w:val="28"/>
        </w:rPr>
        <w:t>関係資料貸出申請及び秘密保持に関する誓約書</w:t>
      </w:r>
    </w:p>
    <w:p w14:paraId="000B8D03" w14:textId="77777777" w:rsidR="00182517" w:rsidRPr="00AE4EB7" w:rsidRDefault="00182517" w:rsidP="00AE4EB7">
      <w:pPr>
        <w:autoSpaceDE w:val="0"/>
        <w:autoSpaceDN w:val="0"/>
        <w:adjustRightInd w:val="0"/>
        <w:jc w:val="left"/>
        <w:rPr>
          <w:rFonts w:asciiTheme="minorEastAsia" w:eastAsiaTheme="minorEastAsia" w:hAnsiTheme="minorEastAsia"/>
          <w:sz w:val="24"/>
        </w:rPr>
      </w:pPr>
    </w:p>
    <w:p w14:paraId="562D6602" w14:textId="73F73884" w:rsidR="00182517" w:rsidRPr="00AE4EB7" w:rsidRDefault="00C56912" w:rsidP="00182517">
      <w:pPr>
        <w:autoSpaceDE w:val="0"/>
        <w:autoSpaceDN w:val="0"/>
        <w:adjustRightInd w:val="0"/>
        <w:ind w:firstLineChars="112" w:firstLine="269"/>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AE4EB7">
        <w:rPr>
          <w:rFonts w:asciiTheme="minorEastAsia" w:eastAsiaTheme="minorEastAsia" w:hAnsiTheme="minorEastAsia" w:hint="eastAsia"/>
          <w:sz w:val="24"/>
        </w:rPr>
        <w:t xml:space="preserve">年　　月　　</w:t>
      </w:r>
      <w:r w:rsidR="00182517" w:rsidRPr="00AE4EB7">
        <w:rPr>
          <w:rFonts w:asciiTheme="minorEastAsia" w:eastAsiaTheme="minorEastAsia" w:hAnsiTheme="minorEastAsia" w:hint="eastAsia"/>
          <w:sz w:val="24"/>
        </w:rPr>
        <w:t>日</w:t>
      </w:r>
    </w:p>
    <w:p w14:paraId="26AF443B" w14:textId="77777777" w:rsidR="00182517" w:rsidRPr="00AE4EB7" w:rsidRDefault="00182517" w:rsidP="00AE4EB7">
      <w:pPr>
        <w:autoSpaceDE w:val="0"/>
        <w:autoSpaceDN w:val="0"/>
        <w:adjustRightInd w:val="0"/>
        <w:rPr>
          <w:rFonts w:asciiTheme="minorEastAsia" w:eastAsiaTheme="minorEastAsia" w:hAnsiTheme="minorEastAsia"/>
          <w:sz w:val="24"/>
        </w:rPr>
      </w:pPr>
    </w:p>
    <w:p w14:paraId="3380BDF5" w14:textId="77777777" w:rsidR="00C56912" w:rsidRDefault="00C56912" w:rsidP="00C56912">
      <w:pPr>
        <w:rPr>
          <w:rFonts w:hAnsi="ＭＳ 明朝"/>
          <w:sz w:val="22"/>
        </w:rPr>
      </w:pPr>
      <w:r>
        <w:rPr>
          <w:rFonts w:hAnsi="ＭＳ 明朝" w:hint="eastAsia"/>
          <w:sz w:val="22"/>
        </w:rPr>
        <w:t>荒尾市病院事業管理者　大嶋　壽海　様</w:t>
      </w:r>
    </w:p>
    <w:p w14:paraId="25EA7B56" w14:textId="06819012" w:rsidR="00AE4EB7" w:rsidRPr="00C56912" w:rsidRDefault="00AE4EB7" w:rsidP="00C56912">
      <w:pPr>
        <w:rPr>
          <w:rFonts w:ascii="ＭＳ 明朝" w:hAnsi="ＭＳ 明朝"/>
          <w:sz w:val="24"/>
          <w:lang w:eastAsia="zh-TW"/>
        </w:rPr>
      </w:pPr>
    </w:p>
    <w:p w14:paraId="2F8A4CEA" w14:textId="77777777" w:rsidR="00BC2A0B" w:rsidRPr="00AE4EB7" w:rsidRDefault="00BC2A0B" w:rsidP="00AE4EB7">
      <w:pPr>
        <w:autoSpaceDE w:val="0"/>
        <w:autoSpaceDN w:val="0"/>
        <w:adjustRightInd w:val="0"/>
        <w:rPr>
          <w:rFonts w:asciiTheme="minorEastAsia" w:eastAsiaTheme="minorEastAsia" w:hAnsiTheme="minorEastAsia"/>
          <w:sz w:val="24"/>
        </w:rPr>
      </w:pPr>
    </w:p>
    <w:p w14:paraId="14E363EE" w14:textId="77777777" w:rsidR="008B7AD8" w:rsidRPr="00EF55F6" w:rsidRDefault="008B7AD8" w:rsidP="008B7AD8">
      <w:pPr>
        <w:jc w:val="center"/>
        <w:rPr>
          <w:rFonts w:hAnsi="ＭＳ 明朝"/>
          <w:sz w:val="22"/>
        </w:rPr>
      </w:pPr>
      <w:bookmarkStart w:id="0" w:name="_GoBack"/>
      <w:bookmarkEnd w:id="0"/>
      <w:r w:rsidRPr="00EF55F6">
        <w:rPr>
          <w:rFonts w:hAnsi="ＭＳ 明朝" w:hint="eastAsia"/>
          <w:sz w:val="22"/>
        </w:rPr>
        <w:t xml:space="preserve">　提出者）所　</w:t>
      </w:r>
      <w:r w:rsidRPr="00EF55F6">
        <w:rPr>
          <w:rFonts w:hAnsi="ＭＳ 明朝" w:hint="eastAsia"/>
          <w:sz w:val="22"/>
        </w:rPr>
        <w:t xml:space="preserve"> </w:t>
      </w:r>
      <w:r w:rsidRPr="00EF55F6">
        <w:rPr>
          <w:rFonts w:hAnsi="ＭＳ 明朝" w:hint="eastAsia"/>
          <w:sz w:val="22"/>
        </w:rPr>
        <w:t xml:space="preserve">在　</w:t>
      </w:r>
      <w:r w:rsidRPr="00EF55F6">
        <w:rPr>
          <w:rFonts w:hAnsi="ＭＳ 明朝" w:hint="eastAsia"/>
          <w:sz w:val="22"/>
        </w:rPr>
        <w:t xml:space="preserve"> </w:t>
      </w:r>
      <w:r w:rsidRPr="00EF55F6">
        <w:rPr>
          <w:rFonts w:hAnsi="ＭＳ 明朝" w:hint="eastAsia"/>
          <w:sz w:val="22"/>
        </w:rPr>
        <w:t>地</w:t>
      </w:r>
    </w:p>
    <w:p w14:paraId="727D5E73" w14:textId="77777777" w:rsidR="008B7AD8" w:rsidRPr="00EF55F6" w:rsidRDefault="008B7AD8" w:rsidP="008B7AD8">
      <w:pPr>
        <w:jc w:val="center"/>
        <w:rPr>
          <w:rFonts w:hAnsi="ＭＳ 明朝"/>
          <w:sz w:val="22"/>
        </w:rPr>
      </w:pPr>
      <w:r w:rsidRPr="00EF55F6">
        <w:rPr>
          <w:rFonts w:hAnsi="ＭＳ 明朝" w:hint="eastAsia"/>
          <w:sz w:val="22"/>
        </w:rPr>
        <w:t xml:space="preserve">　　　　　商号又は名称</w:t>
      </w:r>
    </w:p>
    <w:p w14:paraId="4E9D5C6F" w14:textId="77777777" w:rsidR="008B7AD8" w:rsidRPr="00EF55F6" w:rsidRDefault="008B7AD8" w:rsidP="008B7AD8">
      <w:pPr>
        <w:jc w:val="center"/>
        <w:rPr>
          <w:rFonts w:hAnsi="ＭＳ 明朝"/>
          <w:sz w:val="22"/>
        </w:rPr>
      </w:pPr>
      <w:r w:rsidRPr="00EF55F6">
        <w:rPr>
          <w:rFonts w:hAnsi="ＭＳ 明朝" w:hint="eastAsia"/>
          <w:sz w:val="22"/>
        </w:rPr>
        <w:t xml:space="preserve">　　　　　　　　　　　　　　　　　　代表者　　　　　　　　　　　　　　　㊞</w:t>
      </w:r>
    </w:p>
    <w:p w14:paraId="61950557" w14:textId="77777777" w:rsidR="00505534" w:rsidRPr="008B7AD8" w:rsidRDefault="00505534" w:rsidP="008D69D3">
      <w:pPr>
        <w:autoSpaceDE w:val="0"/>
        <w:autoSpaceDN w:val="0"/>
        <w:adjustRightInd w:val="0"/>
        <w:spacing w:line="360" w:lineRule="exact"/>
        <w:rPr>
          <w:rFonts w:asciiTheme="minorEastAsia" w:eastAsiaTheme="minorEastAsia" w:hAnsiTheme="minorEastAsia"/>
          <w:sz w:val="24"/>
        </w:rPr>
      </w:pPr>
    </w:p>
    <w:p w14:paraId="2CFAB75E" w14:textId="77777777" w:rsidR="008D69D3" w:rsidRPr="00AE4EB7" w:rsidRDefault="008D69D3" w:rsidP="008D69D3">
      <w:pPr>
        <w:autoSpaceDE w:val="0"/>
        <w:autoSpaceDN w:val="0"/>
        <w:adjustRightInd w:val="0"/>
        <w:spacing w:line="360" w:lineRule="exact"/>
        <w:rPr>
          <w:rFonts w:asciiTheme="minorEastAsia" w:eastAsiaTheme="minorEastAsia" w:hAnsiTheme="minorEastAsia"/>
          <w:sz w:val="24"/>
        </w:rPr>
      </w:pPr>
    </w:p>
    <w:p w14:paraId="2959660B" w14:textId="5C2FE17A" w:rsidR="00182517" w:rsidRDefault="00771C20" w:rsidP="00F475C1">
      <w:pPr>
        <w:autoSpaceDE w:val="0"/>
        <w:autoSpaceDN w:val="0"/>
        <w:adjustRightInd w:val="0"/>
        <w:spacing w:line="400" w:lineRule="exact"/>
        <w:ind w:firstLineChars="100" w:firstLine="240"/>
        <w:rPr>
          <w:rFonts w:asciiTheme="minorEastAsia" w:eastAsiaTheme="minorEastAsia" w:hAnsiTheme="minorEastAsia"/>
          <w:sz w:val="24"/>
        </w:rPr>
      </w:pPr>
      <w:r w:rsidRPr="00771C20">
        <w:rPr>
          <w:rFonts w:asciiTheme="minorEastAsia" w:eastAsiaTheme="minorEastAsia" w:hAnsiTheme="minorEastAsia" w:hint="eastAsia"/>
          <w:sz w:val="24"/>
        </w:rPr>
        <w:t>荒尾市民病院新病院清掃業務委託に係る公募型プロポーザル方式事業者選定実施要領</w:t>
      </w:r>
      <w:r w:rsidR="00427BA3">
        <w:rPr>
          <w:rFonts w:asciiTheme="minorEastAsia" w:eastAsiaTheme="minorEastAsia" w:hAnsiTheme="minorEastAsia" w:hint="eastAsia"/>
          <w:sz w:val="24"/>
        </w:rPr>
        <w:t>（以下、「実施</w:t>
      </w:r>
      <w:r w:rsidR="004A612F">
        <w:rPr>
          <w:rFonts w:asciiTheme="minorEastAsia" w:eastAsiaTheme="minorEastAsia" w:hAnsiTheme="minorEastAsia" w:hint="eastAsia"/>
          <w:sz w:val="24"/>
        </w:rPr>
        <w:t>要領</w:t>
      </w:r>
      <w:r w:rsidR="00427BA3">
        <w:rPr>
          <w:rFonts w:asciiTheme="minorEastAsia" w:eastAsiaTheme="minorEastAsia" w:hAnsiTheme="minorEastAsia" w:hint="eastAsia"/>
          <w:sz w:val="24"/>
        </w:rPr>
        <w:t>」という。）</w:t>
      </w:r>
      <w:r w:rsidR="00427BA3" w:rsidRPr="00427BA3">
        <w:rPr>
          <w:rFonts w:asciiTheme="minorEastAsia" w:eastAsiaTheme="minorEastAsia" w:hAnsiTheme="minorEastAsia" w:hint="eastAsia"/>
          <w:sz w:val="24"/>
        </w:rPr>
        <w:t>に基づき、実施</w:t>
      </w:r>
      <w:r w:rsidR="00E23513">
        <w:rPr>
          <w:rFonts w:asciiTheme="minorEastAsia" w:eastAsiaTheme="minorEastAsia" w:hAnsiTheme="minorEastAsia" w:hint="eastAsia"/>
          <w:sz w:val="24"/>
        </w:rPr>
        <w:t>要領</w:t>
      </w:r>
      <w:r w:rsidR="00505534">
        <w:rPr>
          <w:rFonts w:asciiTheme="minorEastAsia" w:eastAsiaTheme="minorEastAsia" w:hAnsiTheme="minorEastAsia" w:hint="eastAsia"/>
          <w:sz w:val="24"/>
        </w:rPr>
        <w:t xml:space="preserve">　</w:t>
      </w:r>
      <w:r w:rsidR="00C56912">
        <w:rPr>
          <w:rFonts w:hint="eastAsia"/>
          <w:sz w:val="24"/>
        </w:rPr>
        <w:t>３</w:t>
      </w:r>
      <w:r w:rsidR="00427BA3" w:rsidRPr="00427BA3">
        <w:rPr>
          <w:rFonts w:hint="eastAsia"/>
          <w:sz w:val="24"/>
        </w:rPr>
        <w:t>（２）</w:t>
      </w:r>
      <w:r w:rsidR="00390D2A">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460"/>
          </mc:Choice>
          <mc:Fallback>
            <w:t>①</w:t>
          </mc:Fallback>
        </mc:AlternateContent>
      </w:r>
      <w:r w:rsidR="00427BA3" w:rsidRPr="00427BA3">
        <w:rPr>
          <w:rFonts w:hint="eastAsia"/>
          <w:sz w:val="24"/>
        </w:rPr>
        <w:t>～</w:t>
      </w:r>
      <w:r>
        <w:rPr>
          <w:rFonts w:hint="eastAsia"/>
          <w:sz w:val="24"/>
        </w:rPr>
        <w:t>④</w:t>
      </w:r>
      <w:r w:rsidR="00427BA3" w:rsidRPr="00427BA3">
        <w:rPr>
          <w:rFonts w:hint="eastAsia"/>
          <w:sz w:val="24"/>
        </w:rPr>
        <w:t>の</w:t>
      </w:r>
      <w:r w:rsidR="00505534">
        <w:rPr>
          <w:rFonts w:hint="eastAsia"/>
          <w:sz w:val="24"/>
        </w:rPr>
        <w:t>関係資料の</w:t>
      </w:r>
      <w:r w:rsidR="00427BA3" w:rsidRPr="00427BA3">
        <w:rPr>
          <w:rFonts w:hint="eastAsia"/>
          <w:sz w:val="24"/>
        </w:rPr>
        <w:t>電子データを記録したＣＤ－Ｒ</w:t>
      </w:r>
      <w:r w:rsidR="00505534">
        <w:rPr>
          <w:rFonts w:asciiTheme="minorEastAsia" w:eastAsiaTheme="minorEastAsia" w:hAnsiTheme="minorEastAsia" w:hint="eastAsia"/>
          <w:sz w:val="24"/>
        </w:rPr>
        <w:t>（１枚）</w:t>
      </w:r>
      <w:r w:rsidR="00427BA3" w:rsidRPr="00427BA3">
        <w:rPr>
          <w:rFonts w:asciiTheme="minorEastAsia" w:eastAsiaTheme="minorEastAsia" w:hAnsiTheme="minorEastAsia" w:hint="eastAsia"/>
          <w:sz w:val="24"/>
        </w:rPr>
        <w:t>の貸し出しを申請します。</w:t>
      </w:r>
    </w:p>
    <w:p w14:paraId="65AC861E" w14:textId="77777777" w:rsidR="00505534" w:rsidRPr="00505534" w:rsidRDefault="00505534" w:rsidP="00F77CBE">
      <w:pPr>
        <w:autoSpaceDE w:val="0"/>
        <w:autoSpaceDN w:val="0"/>
        <w:adjustRightInd w:val="0"/>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また、関係資料の受領にあたり、下記</w:t>
      </w:r>
      <w:r w:rsidRPr="00505534">
        <w:rPr>
          <w:rFonts w:asciiTheme="minorEastAsia" w:eastAsiaTheme="minorEastAsia" w:hAnsiTheme="minorEastAsia" w:hint="eastAsia"/>
          <w:sz w:val="24"/>
        </w:rPr>
        <w:t>事項を遵守し、秘密を保持することを誓約します</w:t>
      </w:r>
      <w:r>
        <w:rPr>
          <w:rFonts w:asciiTheme="minorEastAsia" w:eastAsiaTheme="minorEastAsia" w:hAnsiTheme="minorEastAsia" w:hint="eastAsia"/>
          <w:sz w:val="24"/>
        </w:rPr>
        <w:t>。</w:t>
      </w:r>
    </w:p>
    <w:p w14:paraId="26A209BD" w14:textId="77777777" w:rsidR="00E3279C" w:rsidRDefault="00E3279C" w:rsidP="00F77CBE">
      <w:pPr>
        <w:autoSpaceDE w:val="0"/>
        <w:autoSpaceDN w:val="0"/>
        <w:adjustRightInd w:val="0"/>
        <w:spacing w:line="400" w:lineRule="exact"/>
        <w:rPr>
          <w:rFonts w:asciiTheme="minorEastAsia" w:eastAsiaTheme="minorEastAsia" w:hAnsiTheme="minorEastAsia"/>
          <w:sz w:val="24"/>
        </w:rPr>
      </w:pPr>
    </w:p>
    <w:p w14:paraId="315C4D29" w14:textId="77777777" w:rsidR="00427BA3" w:rsidRDefault="00427BA3" w:rsidP="00F77CBE">
      <w:pPr>
        <w:autoSpaceDE w:val="0"/>
        <w:autoSpaceDN w:val="0"/>
        <w:adjustRightInd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記</w:t>
      </w:r>
    </w:p>
    <w:p w14:paraId="3D08EBE5" w14:textId="77777777" w:rsidR="00427BA3" w:rsidRDefault="00427BA3" w:rsidP="00F77CBE">
      <w:pPr>
        <w:widowControl/>
        <w:spacing w:line="400" w:lineRule="exact"/>
        <w:jc w:val="left"/>
        <w:rPr>
          <w:sz w:val="24"/>
        </w:rPr>
      </w:pPr>
    </w:p>
    <w:p w14:paraId="1A4E8D68" w14:textId="01865F68" w:rsidR="00807361" w:rsidRPr="00807361" w:rsidRDefault="00807361" w:rsidP="00F77CBE">
      <w:pPr>
        <w:widowControl/>
        <w:spacing w:line="400" w:lineRule="exact"/>
        <w:ind w:left="240" w:hangingChars="100" w:hanging="240"/>
        <w:jc w:val="left"/>
        <w:rPr>
          <w:sz w:val="24"/>
        </w:rPr>
      </w:pPr>
      <w:r>
        <w:rPr>
          <w:rFonts w:hint="eastAsia"/>
          <w:sz w:val="24"/>
        </w:rPr>
        <w:t>１　貸し出しされた</w:t>
      </w:r>
      <w:r w:rsidR="008D69D3">
        <w:rPr>
          <w:rFonts w:hint="eastAsia"/>
          <w:sz w:val="24"/>
        </w:rPr>
        <w:t>関係</w:t>
      </w:r>
      <w:r w:rsidRPr="00807361">
        <w:rPr>
          <w:rFonts w:hint="eastAsia"/>
          <w:sz w:val="24"/>
        </w:rPr>
        <w:t>資料</w:t>
      </w:r>
      <w:r>
        <w:rPr>
          <w:rFonts w:hint="eastAsia"/>
          <w:sz w:val="24"/>
        </w:rPr>
        <w:t>により</w:t>
      </w:r>
      <w:r w:rsidRPr="00807361">
        <w:rPr>
          <w:rFonts w:hint="eastAsia"/>
          <w:sz w:val="24"/>
        </w:rPr>
        <w:t>知り得た情報について</w:t>
      </w:r>
      <w:r>
        <w:rPr>
          <w:rFonts w:hint="eastAsia"/>
          <w:sz w:val="24"/>
        </w:rPr>
        <w:t>、本プロポーザル</w:t>
      </w:r>
      <w:r w:rsidR="005226FA">
        <w:rPr>
          <w:rFonts w:hint="eastAsia"/>
          <w:sz w:val="24"/>
        </w:rPr>
        <w:t>方式</w:t>
      </w:r>
      <w:r>
        <w:rPr>
          <w:rFonts w:hint="eastAsia"/>
          <w:sz w:val="24"/>
        </w:rPr>
        <w:t>に参加する目的においてのみ</w:t>
      </w:r>
      <w:r w:rsidRPr="00807361">
        <w:rPr>
          <w:rFonts w:hint="eastAsia"/>
          <w:sz w:val="24"/>
        </w:rPr>
        <w:t>使用すること。また、法令等に基づき秘密の開示を要求される場合を除いて、本プロポーザル</w:t>
      </w:r>
      <w:r w:rsidR="005226FA">
        <w:rPr>
          <w:rFonts w:hint="eastAsia"/>
          <w:sz w:val="24"/>
        </w:rPr>
        <w:t>方式</w:t>
      </w:r>
      <w:r w:rsidRPr="00807361">
        <w:rPr>
          <w:rFonts w:hint="eastAsia"/>
          <w:sz w:val="24"/>
        </w:rPr>
        <w:t>のために知る必要のある自己の従業員等以外の第三者に開示・漏洩してはならない。</w:t>
      </w:r>
    </w:p>
    <w:p w14:paraId="529380C2" w14:textId="166C5F67" w:rsidR="00807361" w:rsidRPr="005226FA" w:rsidRDefault="00807361" w:rsidP="00F77CBE">
      <w:pPr>
        <w:spacing w:line="400" w:lineRule="exact"/>
        <w:ind w:left="240" w:hangingChars="100" w:hanging="240"/>
        <w:jc w:val="left"/>
        <w:rPr>
          <w:sz w:val="24"/>
        </w:rPr>
      </w:pPr>
      <w:r>
        <w:rPr>
          <w:rFonts w:hint="eastAsia"/>
          <w:sz w:val="24"/>
        </w:rPr>
        <w:t xml:space="preserve">２　</w:t>
      </w:r>
      <w:r w:rsidRPr="00807361">
        <w:rPr>
          <w:rFonts w:hint="eastAsia"/>
          <w:sz w:val="24"/>
        </w:rPr>
        <w:t>本プロポーザル</w:t>
      </w:r>
      <w:r w:rsidR="005226FA">
        <w:rPr>
          <w:rFonts w:hint="eastAsia"/>
          <w:sz w:val="24"/>
        </w:rPr>
        <w:t>方式</w:t>
      </w:r>
      <w:r w:rsidRPr="00807361">
        <w:rPr>
          <w:rFonts w:hint="eastAsia"/>
          <w:sz w:val="24"/>
        </w:rPr>
        <w:t>に関して知り得た秘密情報について、漏洩、紛失等の事故の防止その他、適正な管理のため</w:t>
      </w:r>
      <w:r w:rsidRPr="005226FA">
        <w:rPr>
          <w:rFonts w:hint="eastAsia"/>
          <w:sz w:val="24"/>
        </w:rPr>
        <w:t>に必要な措置を講じること。</w:t>
      </w:r>
    </w:p>
    <w:p w14:paraId="7FBF723B" w14:textId="3164A37A" w:rsidR="00807361" w:rsidRPr="00807361" w:rsidRDefault="00807361" w:rsidP="00F77CBE">
      <w:pPr>
        <w:spacing w:line="400" w:lineRule="exact"/>
        <w:ind w:left="240" w:hangingChars="100" w:hanging="240"/>
        <w:jc w:val="left"/>
        <w:rPr>
          <w:sz w:val="24"/>
        </w:rPr>
      </w:pPr>
      <w:r w:rsidRPr="005226FA">
        <w:rPr>
          <w:rFonts w:hint="eastAsia"/>
          <w:sz w:val="24"/>
        </w:rPr>
        <w:t xml:space="preserve">３　</w:t>
      </w:r>
      <w:r w:rsidR="008D69D3" w:rsidRPr="005226FA">
        <w:rPr>
          <w:rFonts w:hint="eastAsia"/>
          <w:sz w:val="24"/>
        </w:rPr>
        <w:t>貸し出しされた</w:t>
      </w:r>
      <w:r w:rsidR="00F77CBE" w:rsidRPr="005226FA">
        <w:rPr>
          <w:rFonts w:hint="eastAsia"/>
          <w:sz w:val="24"/>
        </w:rPr>
        <w:t>ＣＤ－Ｒ</w:t>
      </w:r>
      <w:r w:rsidR="008D69D3" w:rsidRPr="005226FA">
        <w:rPr>
          <w:rFonts w:hint="eastAsia"/>
          <w:sz w:val="24"/>
        </w:rPr>
        <w:t>は</w:t>
      </w:r>
      <w:r w:rsidRPr="005226FA">
        <w:rPr>
          <w:rFonts w:hint="eastAsia"/>
          <w:sz w:val="24"/>
        </w:rPr>
        <w:t>、</w:t>
      </w:r>
      <w:r w:rsidR="00C56912" w:rsidRPr="005226FA">
        <w:rPr>
          <w:rFonts w:hint="eastAsia"/>
          <w:sz w:val="24"/>
        </w:rPr>
        <w:t>令和</w:t>
      </w:r>
      <w:r w:rsidR="00C56912" w:rsidRPr="005226FA">
        <w:rPr>
          <w:rFonts w:hint="eastAsia"/>
          <w:sz w:val="24"/>
        </w:rPr>
        <w:t>5</w:t>
      </w:r>
      <w:r w:rsidR="00C56912" w:rsidRPr="005226FA">
        <w:rPr>
          <w:rFonts w:hint="eastAsia"/>
          <w:sz w:val="24"/>
        </w:rPr>
        <w:t>年</w:t>
      </w:r>
      <w:r w:rsidR="00390D2A">
        <w:rPr>
          <w:rFonts w:hint="eastAsia"/>
          <w:sz w:val="24"/>
        </w:rPr>
        <w:t>8</w:t>
      </w:r>
      <w:r w:rsidR="00C56912" w:rsidRPr="005226FA">
        <w:rPr>
          <w:rFonts w:hint="eastAsia"/>
          <w:sz w:val="24"/>
        </w:rPr>
        <w:t>月</w:t>
      </w:r>
      <w:r w:rsidR="00771C20">
        <w:rPr>
          <w:sz w:val="24"/>
        </w:rPr>
        <w:t>31</w:t>
      </w:r>
      <w:r w:rsidR="00C56912" w:rsidRPr="005226FA">
        <w:rPr>
          <w:rFonts w:hint="eastAsia"/>
          <w:sz w:val="24"/>
        </w:rPr>
        <w:t>日（</w:t>
      </w:r>
      <w:r w:rsidR="00771C20">
        <w:rPr>
          <w:rFonts w:hint="eastAsia"/>
          <w:sz w:val="24"/>
        </w:rPr>
        <w:t>月</w:t>
      </w:r>
      <w:r w:rsidR="00C56912" w:rsidRPr="005226FA">
        <w:rPr>
          <w:rFonts w:hint="eastAsia"/>
          <w:sz w:val="24"/>
        </w:rPr>
        <w:t>）</w:t>
      </w:r>
      <w:r w:rsidR="008D69D3" w:rsidRPr="005226FA">
        <w:rPr>
          <w:rFonts w:hint="eastAsia"/>
          <w:sz w:val="24"/>
        </w:rPr>
        <w:t>までに返却すること。また、複製・複写を行っている場合は、</w:t>
      </w:r>
      <w:r w:rsidRPr="005226FA">
        <w:rPr>
          <w:rFonts w:hint="eastAsia"/>
          <w:sz w:val="24"/>
        </w:rPr>
        <w:t>完全に消去する</w:t>
      </w:r>
      <w:r w:rsidRPr="00807361">
        <w:rPr>
          <w:rFonts w:hint="eastAsia"/>
          <w:sz w:val="24"/>
        </w:rPr>
        <w:t>こと。</w:t>
      </w:r>
    </w:p>
    <w:p w14:paraId="6E8E46E1" w14:textId="6D8707A2" w:rsidR="00427BA3" w:rsidRDefault="008D69D3" w:rsidP="00F77CBE">
      <w:pPr>
        <w:spacing w:line="400" w:lineRule="exact"/>
        <w:ind w:left="240" w:hangingChars="100" w:hanging="240"/>
        <w:jc w:val="left"/>
        <w:rPr>
          <w:sz w:val="24"/>
        </w:rPr>
      </w:pPr>
      <w:r>
        <w:rPr>
          <w:rFonts w:hint="eastAsia"/>
          <w:sz w:val="24"/>
        </w:rPr>
        <w:t>４</w:t>
      </w:r>
      <w:r w:rsidR="00807361" w:rsidRPr="00807361">
        <w:rPr>
          <w:rFonts w:hint="eastAsia"/>
          <w:sz w:val="24"/>
        </w:rPr>
        <w:t xml:space="preserve">　</w:t>
      </w:r>
      <w:r w:rsidR="00A77CA3">
        <w:rPr>
          <w:rFonts w:hint="eastAsia"/>
          <w:sz w:val="24"/>
        </w:rPr>
        <w:t>秘密保持及び利用制限に関する期限</w:t>
      </w:r>
      <w:r w:rsidR="00A77CA3" w:rsidRPr="00A77CA3">
        <w:rPr>
          <w:rFonts w:hint="eastAsia"/>
          <w:sz w:val="24"/>
        </w:rPr>
        <w:t>は</w:t>
      </w:r>
      <w:r w:rsidR="009E5AE4">
        <w:rPr>
          <w:rFonts w:hint="eastAsia"/>
          <w:sz w:val="24"/>
        </w:rPr>
        <w:t>、</w:t>
      </w:r>
      <w:r w:rsidR="00A77CA3">
        <w:rPr>
          <w:rFonts w:hint="eastAsia"/>
          <w:sz w:val="24"/>
        </w:rPr>
        <w:t>関係資料を受領した時</w:t>
      </w:r>
      <w:r w:rsidR="00A77CA3" w:rsidRPr="00A77CA3">
        <w:rPr>
          <w:rFonts w:hint="eastAsia"/>
          <w:sz w:val="24"/>
        </w:rPr>
        <w:t>から</w:t>
      </w:r>
      <w:r w:rsidR="00A77CA3">
        <w:rPr>
          <w:rFonts w:hint="eastAsia"/>
          <w:sz w:val="24"/>
        </w:rPr>
        <w:t>発生し、本プロポーザル</w:t>
      </w:r>
      <w:r w:rsidR="005226FA">
        <w:rPr>
          <w:rFonts w:hint="eastAsia"/>
          <w:sz w:val="24"/>
        </w:rPr>
        <w:t>方式</w:t>
      </w:r>
      <w:r w:rsidR="00A77CA3">
        <w:rPr>
          <w:rFonts w:hint="eastAsia"/>
          <w:sz w:val="24"/>
        </w:rPr>
        <w:t>終了後も</w:t>
      </w:r>
      <w:r w:rsidR="00A77CA3" w:rsidRPr="00A77CA3">
        <w:rPr>
          <w:rFonts w:hint="eastAsia"/>
          <w:sz w:val="24"/>
        </w:rPr>
        <w:t>存続するものとする。</w:t>
      </w:r>
    </w:p>
    <w:p w14:paraId="634212E8" w14:textId="77777777" w:rsidR="008D69D3" w:rsidRPr="008D69D3" w:rsidRDefault="00A77CA3" w:rsidP="00F77CBE">
      <w:pPr>
        <w:spacing w:line="400" w:lineRule="exact"/>
        <w:ind w:left="240" w:hangingChars="100" w:hanging="240"/>
        <w:jc w:val="left"/>
        <w:rPr>
          <w:sz w:val="24"/>
        </w:rPr>
      </w:pPr>
      <w:r>
        <w:rPr>
          <w:rFonts w:hint="eastAsia"/>
          <w:sz w:val="24"/>
        </w:rPr>
        <w:t>５</w:t>
      </w:r>
      <w:r w:rsidR="008D69D3">
        <w:rPr>
          <w:rFonts w:hint="eastAsia"/>
          <w:sz w:val="24"/>
        </w:rPr>
        <w:t xml:space="preserve">　</w:t>
      </w:r>
      <w:r>
        <w:rPr>
          <w:rFonts w:hint="eastAsia"/>
          <w:sz w:val="24"/>
        </w:rPr>
        <w:t>この誓約</w:t>
      </w:r>
      <w:r w:rsidR="008D69D3" w:rsidRPr="00807361">
        <w:rPr>
          <w:rFonts w:hint="eastAsia"/>
          <w:sz w:val="24"/>
        </w:rPr>
        <w:t>に</w:t>
      </w:r>
      <w:r w:rsidR="00F77CBE">
        <w:rPr>
          <w:rFonts w:hint="eastAsia"/>
          <w:sz w:val="24"/>
        </w:rPr>
        <w:t>違反し</w:t>
      </w:r>
      <w:r w:rsidR="008D69D3" w:rsidRPr="00807361">
        <w:rPr>
          <w:rFonts w:hint="eastAsia"/>
          <w:sz w:val="24"/>
        </w:rPr>
        <w:t>損害を与えた場合は、違反した行為と相当因果関係のある損害について賠償しなくてはならない。</w:t>
      </w:r>
    </w:p>
    <w:sectPr w:rsidR="008D69D3" w:rsidRPr="008D69D3" w:rsidSect="008D69D3">
      <w:pgSz w:w="11906" w:h="16838" w:code="9"/>
      <w:pgMar w:top="1701" w:right="1701" w:bottom="1418"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AC01" w14:textId="77777777" w:rsidR="003F51E8" w:rsidRDefault="003F51E8" w:rsidP="00804552">
      <w:r>
        <w:separator/>
      </w:r>
    </w:p>
  </w:endnote>
  <w:endnote w:type="continuationSeparator" w:id="0">
    <w:p w14:paraId="55BC0301" w14:textId="77777777" w:rsidR="003F51E8" w:rsidRDefault="003F51E8" w:rsidP="008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3ABE" w14:textId="77777777" w:rsidR="003F51E8" w:rsidRDefault="003F51E8" w:rsidP="00804552">
      <w:r>
        <w:separator/>
      </w:r>
    </w:p>
  </w:footnote>
  <w:footnote w:type="continuationSeparator" w:id="0">
    <w:p w14:paraId="48C6A121" w14:textId="77777777" w:rsidR="003F51E8" w:rsidRDefault="003F51E8" w:rsidP="00804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4E"/>
    <w:multiLevelType w:val="multilevel"/>
    <w:tmpl w:val="122809D2"/>
    <w:lvl w:ilvl="0">
      <w:start w:val="1"/>
      <w:numFmt w:val="decimalFullWidth"/>
      <w:pStyle w:val="1"/>
      <w:suff w:val="nothing"/>
      <w:lvlText w:val="第%1章．"/>
      <w:lvlJc w:val="left"/>
      <w:pPr>
        <w:ind w:left="0" w:firstLine="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pStyle w:val="2"/>
      <w:suff w:val="nothing"/>
      <w:lvlText w:val="%2．"/>
      <w:lvlJc w:val="left"/>
      <w:pPr>
        <w:ind w:left="454" w:hanging="284"/>
      </w:pPr>
      <w:rPr>
        <w:rFonts w:ascii="HGP創英角ｺﾞｼｯｸUB" w:eastAsia="HGP創英角ｺﾞｼｯｸUB" w:hAnsi="HGP創英角ｺﾞｼｯｸUB" w:cs="メイリオ" w:hint="eastAsia"/>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FullWidth"/>
      <w:pStyle w:val="3"/>
      <w:suff w:val="nothing"/>
      <w:lvlText w:val="（%3） "/>
      <w:lvlJc w:val="left"/>
      <w:pPr>
        <w:ind w:left="2645" w:hanging="2305"/>
      </w:pPr>
      <w:rPr>
        <w:rFonts w:ascii="HGP創英角ｺﾞｼｯｸUB" w:eastAsia="HGP創英角ｺﾞｼｯｸUB" w:hAnsi="HGP創英角ｺﾞｼｯｸUB" w:cs="メイリオ"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FullWidth"/>
      <w:pStyle w:val="4"/>
      <w:suff w:val="nothing"/>
      <w:lvlText w:val="%4）"/>
      <w:lvlJc w:val="left"/>
      <w:pPr>
        <w:ind w:left="3063" w:hanging="1928"/>
      </w:pPr>
      <w:rPr>
        <w:rFonts w:ascii="ＭＳ ゴシック" w:eastAsia="ＭＳ ゴシック" w:hAnsi="ＭＳ ゴシック" w:cs="メイリオ" w:hint="eastAsia"/>
        <w:b/>
        <w:i w:val="0"/>
        <w:sz w:val="24"/>
        <w:szCs w:val="24"/>
        <w:lang w:val="en-US"/>
      </w:rPr>
    </w:lvl>
    <w:lvl w:ilvl="4">
      <w:start w:val="1"/>
      <w:numFmt w:val="decimalEnclosedCircle"/>
      <w:pStyle w:val="5"/>
      <w:suff w:val="nothing"/>
      <w:lvlText w:val="%5 "/>
      <w:lvlJc w:val="left"/>
      <w:pPr>
        <w:ind w:left="3459" w:hanging="2665"/>
      </w:pPr>
      <w:rPr>
        <w:b w:val="0"/>
        <w:bCs w:val="0"/>
        <w:i w:val="0"/>
        <w:iCs w:val="0"/>
        <w:caps w:val="0"/>
        <w:smallCaps w:val="0"/>
        <w:strike w:val="0"/>
        <w:dstrike w:val="0"/>
        <w:noProof w:val="0"/>
        <w:vanish w:val="0"/>
        <w:spacing w:val="0"/>
        <w:position w:val="0"/>
        <w:u w:val="none"/>
        <w:effect w:val="none"/>
        <w:vertAlign w:val="baseline"/>
        <w:em w:val="none"/>
        <w:specVanish w:val="0"/>
      </w:rPr>
    </w:lvl>
    <w:lvl w:ilvl="5">
      <w:start w:val="1"/>
      <w:numFmt w:val="lowerLetter"/>
      <w:pStyle w:val="6"/>
      <w:suff w:val="nothing"/>
      <w:lvlText w:val="%6. "/>
      <w:lvlJc w:val="left"/>
      <w:pPr>
        <w:ind w:left="1418" w:hanging="454"/>
      </w:pPr>
      <w:rPr>
        <w:b w:val="0"/>
        <w:bCs w:val="0"/>
        <w:i w:val="0"/>
        <w:iCs w:val="0"/>
        <w:caps w:val="0"/>
        <w:smallCaps w:val="0"/>
        <w:strike w:val="0"/>
        <w:dstrike w:val="0"/>
        <w:noProof w:val="0"/>
        <w:vanish w:val="0"/>
        <w:spacing w:val="0"/>
        <w:position w:val="0"/>
        <w:u w:val="none"/>
        <w:effect w:val="none"/>
        <w:vertAlign w:val="baseline"/>
        <w:em w:val="none"/>
        <w:specVanish w:val="0"/>
      </w:rPr>
    </w:lvl>
    <w:lvl w:ilvl="6">
      <w:start w:val="1"/>
      <w:numFmt w:val="lowerLetter"/>
      <w:pStyle w:val="7"/>
      <w:suff w:val="nothing"/>
      <w:lvlText w:val="(%7) "/>
      <w:lvlJc w:val="left"/>
      <w:pPr>
        <w:ind w:left="2975" w:hanging="425"/>
      </w:pPr>
      <w:rPr>
        <w:b w:val="0"/>
        <w:bCs w:val="0"/>
        <w:i w:val="0"/>
        <w:iCs w:val="0"/>
        <w:caps w:val="0"/>
        <w:smallCaps w:val="0"/>
        <w:strike w:val="0"/>
        <w:dstrike w:val="0"/>
        <w:noProof w:val="0"/>
        <w:vanish w:val="0"/>
        <w:spacing w:val="0"/>
        <w:position w:val="0"/>
        <w:u w:val="none"/>
        <w:effect w:val="none"/>
        <w:vertAlign w:val="baseline"/>
        <w:em w:val="none"/>
        <w:specVanish w:val="0"/>
      </w:rPr>
    </w:lvl>
    <w:lvl w:ilvl="7">
      <w:start w:val="1"/>
      <w:numFmt w:val="lowerLetter"/>
      <w:pStyle w:val="8"/>
      <w:suff w:val="nothing"/>
      <w:lvlText w:val="%8) "/>
      <w:lvlJc w:val="left"/>
      <w:pPr>
        <w:ind w:left="3400" w:hanging="425"/>
      </w:pPr>
      <w:rPr>
        <w:rFonts w:ascii="ＭＳ ゴシック" w:eastAsia="ＭＳ ゴシック" w:hint="eastAsia"/>
        <w:sz w:val="22"/>
        <w:szCs w:val="22"/>
      </w:rPr>
    </w:lvl>
    <w:lvl w:ilvl="8">
      <w:start w:val="1"/>
      <w:numFmt w:val="lowerLetter"/>
      <w:pStyle w:val="9"/>
      <w:lvlText w:val="%9"/>
      <w:lvlJc w:val="left"/>
      <w:pPr>
        <w:tabs>
          <w:tab w:val="num" w:pos="3825"/>
        </w:tabs>
        <w:ind w:left="3825" w:hanging="425"/>
      </w:pPr>
      <w:rPr>
        <w:rFonts w:ascii="ＭＳ 明朝" w:eastAsia="ＭＳ 明朝" w:hint="eastAsia"/>
        <w:b w:val="0"/>
        <w:i w:val="0"/>
        <w:sz w:val="20"/>
      </w:rPr>
    </w:lvl>
  </w:abstractNum>
  <w:abstractNum w:abstractNumId="1" w15:restartNumberingAfterBreak="0">
    <w:nsid w:val="18D964EF"/>
    <w:multiLevelType w:val="hybridMultilevel"/>
    <w:tmpl w:val="EF8A2A84"/>
    <w:lvl w:ilvl="0" w:tplc="977E606E">
      <w:start w:val="1"/>
      <w:numFmt w:val="bullet"/>
      <w:lvlText w:val=""/>
      <w:lvlJc w:val="left"/>
      <w:pPr>
        <w:tabs>
          <w:tab w:val="num" w:pos="1588"/>
        </w:tabs>
        <w:ind w:left="1588" w:hanging="284"/>
      </w:pPr>
      <w:rPr>
        <w:rFonts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2517"/>
    <w:rsid w:val="000350E5"/>
    <w:rsid w:val="000B504A"/>
    <w:rsid w:val="00157423"/>
    <w:rsid w:val="00165537"/>
    <w:rsid w:val="00182517"/>
    <w:rsid w:val="00185BFE"/>
    <w:rsid w:val="00256E5D"/>
    <w:rsid w:val="00264257"/>
    <w:rsid w:val="002A33FD"/>
    <w:rsid w:val="002D46AF"/>
    <w:rsid w:val="002E02F1"/>
    <w:rsid w:val="0031280D"/>
    <w:rsid w:val="00320B76"/>
    <w:rsid w:val="00332C1E"/>
    <w:rsid w:val="0034320B"/>
    <w:rsid w:val="00390D2A"/>
    <w:rsid w:val="003A7A16"/>
    <w:rsid w:val="003F51E8"/>
    <w:rsid w:val="00401C44"/>
    <w:rsid w:val="00415C06"/>
    <w:rsid w:val="00427BA3"/>
    <w:rsid w:val="004A612F"/>
    <w:rsid w:val="00505534"/>
    <w:rsid w:val="005226FA"/>
    <w:rsid w:val="0052360E"/>
    <w:rsid w:val="00533854"/>
    <w:rsid w:val="00562737"/>
    <w:rsid w:val="005E4251"/>
    <w:rsid w:val="00633C2D"/>
    <w:rsid w:val="006A2809"/>
    <w:rsid w:val="006C32C2"/>
    <w:rsid w:val="00711487"/>
    <w:rsid w:val="00771C20"/>
    <w:rsid w:val="00804552"/>
    <w:rsid w:val="008065EC"/>
    <w:rsid w:val="00807361"/>
    <w:rsid w:val="008271D4"/>
    <w:rsid w:val="008B7AD8"/>
    <w:rsid w:val="008D07E0"/>
    <w:rsid w:val="008D5A27"/>
    <w:rsid w:val="008D69D3"/>
    <w:rsid w:val="00912F60"/>
    <w:rsid w:val="00950129"/>
    <w:rsid w:val="009A439C"/>
    <w:rsid w:val="009C0897"/>
    <w:rsid w:val="009E36C0"/>
    <w:rsid w:val="009E5AE4"/>
    <w:rsid w:val="00A554AC"/>
    <w:rsid w:val="00A77CA3"/>
    <w:rsid w:val="00AA78B1"/>
    <w:rsid w:val="00AE4EB7"/>
    <w:rsid w:val="00AF359B"/>
    <w:rsid w:val="00BC2A0B"/>
    <w:rsid w:val="00C0195E"/>
    <w:rsid w:val="00C17AAC"/>
    <w:rsid w:val="00C56912"/>
    <w:rsid w:val="00C800E0"/>
    <w:rsid w:val="00C95822"/>
    <w:rsid w:val="00CB5981"/>
    <w:rsid w:val="00D5751E"/>
    <w:rsid w:val="00DD16F0"/>
    <w:rsid w:val="00DE5B9F"/>
    <w:rsid w:val="00DF2D01"/>
    <w:rsid w:val="00E10D82"/>
    <w:rsid w:val="00E23513"/>
    <w:rsid w:val="00E24E2F"/>
    <w:rsid w:val="00E3279C"/>
    <w:rsid w:val="00E53858"/>
    <w:rsid w:val="00E66560"/>
    <w:rsid w:val="00EC6AD6"/>
    <w:rsid w:val="00EF589A"/>
    <w:rsid w:val="00F321BA"/>
    <w:rsid w:val="00F45178"/>
    <w:rsid w:val="00F475C1"/>
    <w:rsid w:val="00F634B5"/>
    <w:rsid w:val="00F7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A96F3"/>
  <w15:docId w15:val="{B0458165-7F2B-4D7E-B5A9-14672521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17"/>
    <w:pPr>
      <w:widowControl w:val="0"/>
      <w:jc w:val="both"/>
    </w:pPr>
    <w:rPr>
      <w:kern w:val="2"/>
      <w:sz w:val="21"/>
      <w:szCs w:val="24"/>
    </w:rPr>
  </w:style>
  <w:style w:type="paragraph" w:styleId="1">
    <w:name w:val="heading 1"/>
    <w:aliases w:val="I,見出し F1"/>
    <w:basedOn w:val="a"/>
    <w:next w:val="a"/>
    <w:link w:val="10"/>
    <w:qFormat/>
    <w:rsid w:val="009A439C"/>
    <w:pPr>
      <w:keepNext/>
      <w:numPr>
        <w:numId w:val="10"/>
      </w:numPr>
      <w:outlineLvl w:val="0"/>
    </w:pPr>
    <w:rPr>
      <w:rFonts w:ascii="HGP創英角ｺﾞｼｯｸUB" w:eastAsia="HGP創英角ｺﾞｼｯｸUB" w:hAnsi="HGP創英角ｺﾞｼｯｸUB" w:cs="メイリオ"/>
      <w:noProof/>
      <w:sz w:val="32"/>
      <w:szCs w:val="32"/>
      <w:lang w:val="en-GB"/>
    </w:rPr>
  </w:style>
  <w:style w:type="paragraph" w:styleId="2">
    <w:name w:val="heading 2"/>
    <w:aliases w:val="H2,1.,見出し F2"/>
    <w:basedOn w:val="a"/>
    <w:link w:val="20"/>
    <w:qFormat/>
    <w:rsid w:val="009A439C"/>
    <w:pPr>
      <w:keepNext/>
      <w:numPr>
        <w:ilvl w:val="1"/>
        <w:numId w:val="10"/>
      </w:numPr>
      <w:tabs>
        <w:tab w:val="left" w:pos="426"/>
      </w:tabs>
      <w:outlineLvl w:val="1"/>
    </w:pPr>
    <w:rPr>
      <w:rFonts w:ascii="HGP創英角ｺﾞｼｯｸUB" w:eastAsia="HGP創英角ｺﾞｼｯｸUB" w:hAnsi="HGP創英角ｺﾞｼｯｸUB" w:cs="メイリオ"/>
      <w:sz w:val="28"/>
      <w:szCs w:val="28"/>
      <w:lang w:val="en-GB"/>
    </w:rPr>
  </w:style>
  <w:style w:type="paragraph" w:styleId="3">
    <w:name w:val="heading 3"/>
    <w:aliases w:val="H3,(1),見出し F3"/>
    <w:basedOn w:val="a"/>
    <w:next w:val="a"/>
    <w:link w:val="30"/>
    <w:qFormat/>
    <w:rsid w:val="009A439C"/>
    <w:pPr>
      <w:keepNext/>
      <w:numPr>
        <w:ilvl w:val="2"/>
        <w:numId w:val="10"/>
      </w:numPr>
      <w:adjustRightInd w:val="0"/>
      <w:spacing w:beforeLines="50" w:afterLines="50"/>
      <w:outlineLvl w:val="2"/>
    </w:pPr>
    <w:rPr>
      <w:rFonts w:ascii="HGP創英角ｺﾞｼｯｸUB" w:eastAsia="HGP創英角ｺﾞｼｯｸUB" w:hAnsi="HGP創英角ｺﾞｼｯｸUB" w:cs="メイリオ"/>
      <w:sz w:val="26"/>
      <w:szCs w:val="26"/>
    </w:rPr>
  </w:style>
  <w:style w:type="paragraph" w:styleId="4">
    <w:name w:val="heading 4"/>
    <w:aliases w:val="H4,①,見出し F4"/>
    <w:basedOn w:val="a"/>
    <w:next w:val="a"/>
    <w:link w:val="40"/>
    <w:qFormat/>
    <w:rsid w:val="009A439C"/>
    <w:pPr>
      <w:keepNext/>
      <w:numPr>
        <w:ilvl w:val="3"/>
        <w:numId w:val="10"/>
      </w:numPr>
      <w:outlineLvl w:val="3"/>
    </w:pPr>
    <w:rPr>
      <w:rFonts w:ascii="ＭＳ ゴシック" w:eastAsia="ＭＳ ゴシック" w:hAnsi="ＭＳ ゴシック"/>
      <w:b/>
      <w:sz w:val="24"/>
    </w:rPr>
  </w:style>
  <w:style w:type="paragraph" w:styleId="5">
    <w:name w:val="heading 5"/>
    <w:aliases w:val="a),見出し 5 Char,見出し F5"/>
    <w:basedOn w:val="a"/>
    <w:next w:val="6"/>
    <w:link w:val="50"/>
    <w:qFormat/>
    <w:rsid w:val="009A439C"/>
    <w:pPr>
      <w:keepNext/>
      <w:numPr>
        <w:ilvl w:val="4"/>
        <w:numId w:val="10"/>
      </w:numPr>
      <w:outlineLvl w:val="4"/>
    </w:pPr>
    <w:rPr>
      <w:rFonts w:ascii="ＭＳ ゴシック" w:eastAsia="ＭＳ ゴシック" w:hAnsi="ＭＳ ゴシック" w:cs="メイリオ"/>
      <w:sz w:val="22"/>
    </w:rPr>
  </w:style>
  <w:style w:type="paragraph" w:styleId="6">
    <w:name w:val="heading 6"/>
    <w:aliases w:val="ｱ),見出し 6 Char,見出し F6"/>
    <w:basedOn w:val="a"/>
    <w:next w:val="a"/>
    <w:link w:val="60"/>
    <w:qFormat/>
    <w:rsid w:val="009A439C"/>
    <w:pPr>
      <w:keepNext/>
      <w:numPr>
        <w:ilvl w:val="5"/>
        <w:numId w:val="10"/>
      </w:numPr>
      <w:outlineLvl w:val="5"/>
    </w:pPr>
    <w:rPr>
      <w:rFonts w:ascii="ＭＳ ゴシック" w:eastAsia="ＭＳ ゴシック" w:hAnsi="ＭＳ ゴシック" w:cs="メイリオ"/>
      <w:sz w:val="22"/>
    </w:rPr>
  </w:style>
  <w:style w:type="paragraph" w:styleId="7">
    <w:name w:val="heading 7"/>
    <w:aliases w:val="【】,見出し６,見出し F7"/>
    <w:basedOn w:val="a"/>
    <w:next w:val="a"/>
    <w:link w:val="70"/>
    <w:qFormat/>
    <w:rsid w:val="009A439C"/>
    <w:pPr>
      <w:keepNext/>
      <w:numPr>
        <w:ilvl w:val="6"/>
        <w:numId w:val="10"/>
      </w:numPr>
      <w:outlineLvl w:val="6"/>
    </w:pPr>
    <w:rPr>
      <w:rFonts w:ascii="ＭＳ ゴシック" w:eastAsia="ＭＳ ゴシック" w:hAnsi="ＭＳ ゴシック" w:cs="メイリオ"/>
      <w:sz w:val="22"/>
    </w:rPr>
  </w:style>
  <w:style w:type="paragraph" w:styleId="8">
    <w:name w:val="heading 8"/>
    <w:aliases w:val="〈〉,見出し F8"/>
    <w:basedOn w:val="a"/>
    <w:next w:val="a"/>
    <w:link w:val="80"/>
    <w:qFormat/>
    <w:rsid w:val="009A439C"/>
    <w:pPr>
      <w:keepNext/>
      <w:numPr>
        <w:ilvl w:val="7"/>
        <w:numId w:val="10"/>
      </w:numPr>
      <w:outlineLvl w:val="7"/>
    </w:pPr>
    <w:rPr>
      <w:rFonts w:ascii="ＭＳ ゴシック" w:eastAsia="ＭＳ ゴシック" w:hAnsi="ＭＳ ゴシック"/>
      <w:sz w:val="22"/>
      <w:szCs w:val="22"/>
    </w:rPr>
  </w:style>
  <w:style w:type="paragraph" w:styleId="9">
    <w:name w:val="heading 9"/>
    <w:aliases w:val="見出し F9"/>
    <w:basedOn w:val="a"/>
    <w:next w:val="a"/>
    <w:link w:val="90"/>
    <w:qFormat/>
    <w:rsid w:val="009A439C"/>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link w:val="-10"/>
    <w:qFormat/>
    <w:rsid w:val="009A439C"/>
    <w:pPr>
      <w:ind w:leftChars="71" w:left="142" w:firstLineChars="100" w:firstLine="210"/>
    </w:pPr>
    <w:rPr>
      <w:rFonts w:ascii="ＭＳ 明朝"/>
      <w:szCs w:val="21"/>
    </w:rPr>
  </w:style>
  <w:style w:type="character" w:customStyle="1" w:styleId="-10">
    <w:name w:val="本文-1 (文字)"/>
    <w:link w:val="-1"/>
    <w:rsid w:val="009A439C"/>
    <w:rPr>
      <w:rFonts w:ascii="ＭＳ 明朝"/>
      <w:kern w:val="2"/>
      <w:sz w:val="21"/>
      <w:szCs w:val="21"/>
    </w:rPr>
  </w:style>
  <w:style w:type="paragraph" w:customStyle="1" w:styleId="-2">
    <w:name w:val="本文-2"/>
    <w:basedOn w:val="a"/>
    <w:link w:val="-20"/>
    <w:qFormat/>
    <w:rsid w:val="009A439C"/>
    <w:pPr>
      <w:ind w:leftChars="142" w:left="284" w:firstLineChars="100" w:firstLine="210"/>
    </w:pPr>
    <w:rPr>
      <w:rFonts w:ascii="ＭＳ 明朝"/>
      <w:szCs w:val="21"/>
    </w:rPr>
  </w:style>
  <w:style w:type="character" w:customStyle="1" w:styleId="-20">
    <w:name w:val="本文-2 (文字)"/>
    <w:link w:val="-2"/>
    <w:rsid w:val="009A439C"/>
    <w:rPr>
      <w:rFonts w:ascii="ＭＳ 明朝"/>
      <w:kern w:val="2"/>
      <w:sz w:val="21"/>
      <w:szCs w:val="21"/>
    </w:rPr>
  </w:style>
  <w:style w:type="paragraph" w:customStyle="1" w:styleId="-3">
    <w:name w:val="本文-3"/>
    <w:basedOn w:val="a"/>
    <w:link w:val="-30"/>
    <w:qFormat/>
    <w:rsid w:val="009A439C"/>
    <w:pPr>
      <w:ind w:leftChars="213" w:left="426" w:firstLineChars="100" w:firstLine="210"/>
    </w:pPr>
    <w:rPr>
      <w:rFonts w:ascii="ＭＳ 明朝"/>
      <w:szCs w:val="21"/>
    </w:rPr>
  </w:style>
  <w:style w:type="character" w:customStyle="1" w:styleId="-30">
    <w:name w:val="本文-3 (文字)"/>
    <w:link w:val="-3"/>
    <w:rsid w:val="009A439C"/>
    <w:rPr>
      <w:rFonts w:ascii="ＭＳ 明朝"/>
      <w:kern w:val="2"/>
      <w:sz w:val="21"/>
      <w:szCs w:val="21"/>
    </w:rPr>
  </w:style>
  <w:style w:type="paragraph" w:customStyle="1" w:styleId="-4">
    <w:name w:val="本文-4"/>
    <w:basedOn w:val="a"/>
    <w:link w:val="-40"/>
    <w:qFormat/>
    <w:rsid w:val="009A439C"/>
    <w:pPr>
      <w:ind w:leftChars="354" w:left="708" w:firstLineChars="100" w:firstLine="210"/>
    </w:pPr>
    <w:rPr>
      <w:rFonts w:ascii="ＭＳ 明朝"/>
      <w:szCs w:val="21"/>
    </w:rPr>
  </w:style>
  <w:style w:type="character" w:customStyle="1" w:styleId="-40">
    <w:name w:val="本文-4 (文字)"/>
    <w:link w:val="-4"/>
    <w:rsid w:val="009A439C"/>
    <w:rPr>
      <w:rFonts w:ascii="ＭＳ 明朝"/>
      <w:kern w:val="2"/>
      <w:sz w:val="21"/>
      <w:szCs w:val="21"/>
    </w:rPr>
  </w:style>
  <w:style w:type="paragraph" w:customStyle="1" w:styleId="-5">
    <w:name w:val="本文-5"/>
    <w:basedOn w:val="a"/>
    <w:link w:val="-50"/>
    <w:qFormat/>
    <w:rsid w:val="009A439C"/>
    <w:pPr>
      <w:ind w:leftChars="450" w:left="900" w:firstLineChars="100" w:firstLine="210"/>
    </w:pPr>
    <w:rPr>
      <w:rFonts w:ascii="ＭＳ 明朝"/>
      <w:szCs w:val="21"/>
    </w:rPr>
  </w:style>
  <w:style w:type="character" w:customStyle="1" w:styleId="-50">
    <w:name w:val="本文-5 (文字)"/>
    <w:link w:val="-5"/>
    <w:rsid w:val="009A439C"/>
    <w:rPr>
      <w:rFonts w:ascii="ＭＳ 明朝"/>
      <w:kern w:val="2"/>
      <w:sz w:val="21"/>
      <w:szCs w:val="21"/>
    </w:rPr>
  </w:style>
  <w:style w:type="paragraph" w:customStyle="1" w:styleId="-6">
    <w:name w:val="本文-6"/>
    <w:basedOn w:val="a"/>
    <w:link w:val="-60"/>
    <w:qFormat/>
    <w:rsid w:val="009A439C"/>
    <w:pPr>
      <w:ind w:leftChars="550" w:left="1100" w:firstLineChars="100" w:firstLine="210"/>
    </w:pPr>
    <w:rPr>
      <w:rFonts w:ascii="ＭＳ 明朝"/>
      <w:szCs w:val="21"/>
    </w:rPr>
  </w:style>
  <w:style w:type="character" w:customStyle="1" w:styleId="-60">
    <w:name w:val="本文-6 (文字)"/>
    <w:link w:val="-6"/>
    <w:rsid w:val="009A439C"/>
    <w:rPr>
      <w:rFonts w:ascii="ＭＳ 明朝"/>
      <w:kern w:val="2"/>
      <w:sz w:val="21"/>
      <w:szCs w:val="21"/>
    </w:rPr>
  </w:style>
  <w:style w:type="paragraph" w:customStyle="1" w:styleId="-7">
    <w:name w:val="本文-7"/>
    <w:basedOn w:val="-6"/>
    <w:link w:val="-70"/>
    <w:qFormat/>
    <w:rsid w:val="009A439C"/>
    <w:pPr>
      <w:tabs>
        <w:tab w:val="left" w:pos="1418"/>
      </w:tabs>
      <w:ind w:leftChars="709" w:left="1418"/>
    </w:pPr>
  </w:style>
  <w:style w:type="character" w:customStyle="1" w:styleId="-70">
    <w:name w:val="本文-7 (文字)"/>
    <w:basedOn w:val="-60"/>
    <w:link w:val="-7"/>
    <w:rsid w:val="009A439C"/>
    <w:rPr>
      <w:rFonts w:ascii="ＭＳ 明朝"/>
      <w:kern w:val="2"/>
      <w:sz w:val="21"/>
      <w:szCs w:val="21"/>
    </w:rPr>
  </w:style>
  <w:style w:type="paragraph" w:customStyle="1" w:styleId="21">
    <w:name w:val="スタイル2"/>
    <w:basedOn w:val="2"/>
    <w:link w:val="22"/>
    <w:qFormat/>
    <w:rsid w:val="009A439C"/>
    <w:pPr>
      <w:numPr>
        <w:ilvl w:val="0"/>
        <w:numId w:val="0"/>
      </w:numPr>
      <w:tabs>
        <w:tab w:val="clear" w:pos="426"/>
      </w:tabs>
      <w:spacing w:line="360" w:lineRule="atLeast"/>
      <w:ind w:leftChars="10" w:left="10" w:firstLineChars="100" w:firstLine="100"/>
      <w:outlineLvl w:val="2"/>
    </w:pPr>
    <w:rPr>
      <w:rFonts w:ascii="ＭＳ ゴシック" w:eastAsia="ＭＳ ゴシック" w:hAnsi="ＭＳ ゴシック" w:cs="Times New Roman"/>
      <w:color w:val="1F497D"/>
      <w:sz w:val="26"/>
      <w:szCs w:val="26"/>
      <w:lang w:val="en-US"/>
    </w:rPr>
  </w:style>
  <w:style w:type="character" w:customStyle="1" w:styleId="22">
    <w:name w:val="スタイル2 (文字)"/>
    <w:link w:val="21"/>
    <w:rsid w:val="009A439C"/>
    <w:rPr>
      <w:rFonts w:ascii="ＭＳ ゴシック" w:eastAsia="ＭＳ ゴシック" w:hAnsi="ＭＳ ゴシック"/>
      <w:color w:val="1F497D"/>
      <w:kern w:val="2"/>
      <w:sz w:val="26"/>
      <w:szCs w:val="26"/>
    </w:rPr>
  </w:style>
  <w:style w:type="character" w:customStyle="1" w:styleId="20">
    <w:name w:val="見出し 2 (文字)"/>
    <w:aliases w:val="H2 (文字),1. (文字),見出し F2 (文字)"/>
    <w:link w:val="2"/>
    <w:rsid w:val="009A439C"/>
    <w:rPr>
      <w:rFonts w:ascii="HGP創英角ｺﾞｼｯｸUB" w:eastAsia="HGP創英角ｺﾞｼｯｸUB" w:hAnsi="HGP創英角ｺﾞｼｯｸUB" w:cs="メイリオ"/>
      <w:kern w:val="2"/>
      <w:sz w:val="28"/>
      <w:szCs w:val="28"/>
      <w:lang w:val="en-GB"/>
    </w:rPr>
  </w:style>
  <w:style w:type="paragraph" w:customStyle="1" w:styleId="31">
    <w:name w:val="スタイル3"/>
    <w:basedOn w:val="a"/>
    <w:link w:val="32"/>
    <w:qFormat/>
    <w:rsid w:val="009A439C"/>
    <w:pPr>
      <w:keepNext/>
      <w:spacing w:before="40" w:after="20"/>
      <w:ind w:leftChars="200" w:left="440"/>
      <w:outlineLvl w:val="3"/>
    </w:pPr>
    <w:rPr>
      <w:rFonts w:ascii="ＭＳ 明朝" w:hAnsi="ＭＳ 明朝" w:cs="ＭＳ 明朝"/>
      <w:sz w:val="22"/>
      <w:szCs w:val="22"/>
    </w:rPr>
  </w:style>
  <w:style w:type="character" w:customStyle="1" w:styleId="32">
    <w:name w:val="スタイル3 (文字)"/>
    <w:link w:val="31"/>
    <w:rsid w:val="009A439C"/>
    <w:rPr>
      <w:rFonts w:ascii="ＭＳ 明朝" w:hAnsi="ＭＳ 明朝" w:cs="ＭＳ 明朝"/>
      <w:kern w:val="2"/>
      <w:sz w:val="22"/>
      <w:szCs w:val="22"/>
    </w:rPr>
  </w:style>
  <w:style w:type="paragraph" w:customStyle="1" w:styleId="F4">
    <w:name w:val="箇条 F4"/>
    <w:basedOn w:val="a"/>
    <w:link w:val="F40"/>
    <w:qFormat/>
    <w:rsid w:val="009A439C"/>
    <w:pPr>
      <w:ind w:left="1204" w:hanging="360"/>
    </w:pPr>
    <w:rPr>
      <w:rFonts w:ascii="HG丸ｺﾞｼｯｸM-PRO" w:eastAsia="HG丸ｺﾞｼｯｸM-PRO" w:hAnsi="HG丸ｺﾞｼｯｸM-PRO" w:cs="ＭＳ 明朝"/>
      <w:szCs w:val="21"/>
    </w:rPr>
  </w:style>
  <w:style w:type="character" w:customStyle="1" w:styleId="F40">
    <w:name w:val="箇条 F4 (文字)"/>
    <w:link w:val="F4"/>
    <w:rsid w:val="009A439C"/>
    <w:rPr>
      <w:rFonts w:ascii="HG丸ｺﾞｼｯｸM-PRO" w:eastAsia="HG丸ｺﾞｼｯｸM-PRO" w:hAnsi="HG丸ｺﾞｼｯｸM-PRO" w:cs="ＭＳ 明朝"/>
      <w:kern w:val="2"/>
      <w:sz w:val="21"/>
      <w:szCs w:val="21"/>
    </w:rPr>
  </w:style>
  <w:style w:type="paragraph" w:customStyle="1" w:styleId="F5">
    <w:name w:val="箇条 F5"/>
    <w:basedOn w:val="a"/>
    <w:link w:val="F50"/>
    <w:qFormat/>
    <w:rsid w:val="009A439C"/>
    <w:pPr>
      <w:tabs>
        <w:tab w:val="num" w:pos="1588"/>
      </w:tabs>
      <w:ind w:left="1414" w:hanging="284"/>
    </w:pPr>
    <w:rPr>
      <w:rFonts w:ascii="HG丸ｺﾞｼｯｸM-PRO" w:eastAsia="HG丸ｺﾞｼｯｸM-PRO" w:hAnsi="HG丸ｺﾞｼｯｸM-PRO" w:cs="ＭＳ 明朝"/>
      <w:szCs w:val="21"/>
    </w:rPr>
  </w:style>
  <w:style w:type="character" w:customStyle="1" w:styleId="F50">
    <w:name w:val="箇条 F5 (文字)"/>
    <w:link w:val="F5"/>
    <w:rsid w:val="009A439C"/>
    <w:rPr>
      <w:rFonts w:ascii="HG丸ｺﾞｼｯｸM-PRO" w:eastAsia="HG丸ｺﾞｼｯｸM-PRO" w:hAnsi="HG丸ｺﾞｼｯｸM-PRO" w:cs="ＭＳ 明朝"/>
      <w:kern w:val="2"/>
      <w:sz w:val="21"/>
      <w:szCs w:val="21"/>
    </w:rPr>
  </w:style>
  <w:style w:type="character" w:customStyle="1" w:styleId="10">
    <w:name w:val="見出し 1 (文字)"/>
    <w:aliases w:val="I (文字),見出し F1 (文字)"/>
    <w:link w:val="1"/>
    <w:rsid w:val="009A439C"/>
    <w:rPr>
      <w:rFonts w:ascii="HGP創英角ｺﾞｼｯｸUB" w:eastAsia="HGP創英角ｺﾞｼｯｸUB" w:hAnsi="HGP創英角ｺﾞｼｯｸUB" w:cs="メイリオ"/>
      <w:noProof/>
      <w:kern w:val="2"/>
      <w:sz w:val="32"/>
      <w:szCs w:val="32"/>
      <w:lang w:val="en-GB"/>
    </w:rPr>
  </w:style>
  <w:style w:type="character" w:customStyle="1" w:styleId="30">
    <w:name w:val="見出し 3 (文字)"/>
    <w:aliases w:val="H3 (文字),(1) (文字),見出し F3 (文字)"/>
    <w:link w:val="3"/>
    <w:rsid w:val="009A439C"/>
    <w:rPr>
      <w:rFonts w:ascii="HGP創英角ｺﾞｼｯｸUB" w:eastAsia="HGP創英角ｺﾞｼｯｸUB" w:hAnsi="HGP創英角ｺﾞｼｯｸUB" w:cs="メイリオ"/>
      <w:kern w:val="2"/>
      <w:sz w:val="26"/>
      <w:szCs w:val="26"/>
    </w:rPr>
  </w:style>
  <w:style w:type="character" w:customStyle="1" w:styleId="40">
    <w:name w:val="見出し 4 (文字)"/>
    <w:aliases w:val="H4 (文字),① (文字),見出し F4 (文字)"/>
    <w:link w:val="4"/>
    <w:rsid w:val="009A439C"/>
    <w:rPr>
      <w:rFonts w:ascii="ＭＳ ゴシック" w:eastAsia="ＭＳ ゴシック" w:hAnsi="ＭＳ ゴシック"/>
      <w:b/>
      <w:kern w:val="2"/>
      <w:sz w:val="24"/>
    </w:rPr>
  </w:style>
  <w:style w:type="character" w:customStyle="1" w:styleId="50">
    <w:name w:val="見出し 5 (文字)"/>
    <w:aliases w:val="a) (文字),見出し 5 Char (文字),見出し F5 (文字)"/>
    <w:link w:val="5"/>
    <w:rsid w:val="009A439C"/>
    <w:rPr>
      <w:rFonts w:ascii="ＭＳ ゴシック" w:eastAsia="ＭＳ ゴシック" w:hAnsi="ＭＳ ゴシック" w:cs="メイリオ"/>
      <w:kern w:val="2"/>
      <w:sz w:val="22"/>
    </w:rPr>
  </w:style>
  <w:style w:type="character" w:customStyle="1" w:styleId="60">
    <w:name w:val="見出し 6 (文字)"/>
    <w:aliases w:val="ｱ) (文字),見出し 6 Char (文字),見出し F6 (文字)"/>
    <w:link w:val="6"/>
    <w:rsid w:val="009A439C"/>
    <w:rPr>
      <w:rFonts w:ascii="ＭＳ ゴシック" w:eastAsia="ＭＳ ゴシック" w:hAnsi="ＭＳ ゴシック" w:cs="メイリオ"/>
      <w:kern w:val="2"/>
      <w:sz w:val="22"/>
    </w:rPr>
  </w:style>
  <w:style w:type="character" w:customStyle="1" w:styleId="70">
    <w:name w:val="見出し 7 (文字)"/>
    <w:aliases w:val="【】 (文字),見出し６ (文字),見出し F7 (文字)"/>
    <w:basedOn w:val="a0"/>
    <w:link w:val="7"/>
    <w:rsid w:val="009A439C"/>
    <w:rPr>
      <w:rFonts w:ascii="ＭＳ ゴシック" w:eastAsia="ＭＳ ゴシック" w:hAnsi="ＭＳ ゴシック" w:cs="メイリオ"/>
      <w:kern w:val="2"/>
      <w:sz w:val="22"/>
    </w:rPr>
  </w:style>
  <w:style w:type="character" w:customStyle="1" w:styleId="80">
    <w:name w:val="見出し 8 (文字)"/>
    <w:aliases w:val="〈〉 (文字),見出し F8 (文字)"/>
    <w:basedOn w:val="a0"/>
    <w:link w:val="8"/>
    <w:rsid w:val="009A439C"/>
    <w:rPr>
      <w:rFonts w:ascii="ＭＳ ゴシック" w:eastAsia="ＭＳ ゴシック" w:hAnsi="ＭＳ ゴシック"/>
      <w:kern w:val="2"/>
      <w:sz w:val="22"/>
      <w:szCs w:val="22"/>
    </w:rPr>
  </w:style>
  <w:style w:type="character" w:customStyle="1" w:styleId="90">
    <w:name w:val="見出し 9 (文字)"/>
    <w:aliases w:val="見出し F9 (文字)"/>
    <w:basedOn w:val="a0"/>
    <w:link w:val="9"/>
    <w:rsid w:val="009A439C"/>
    <w:rPr>
      <w:kern w:val="2"/>
    </w:rPr>
  </w:style>
  <w:style w:type="paragraph" w:styleId="a3">
    <w:name w:val="caption"/>
    <w:basedOn w:val="a"/>
    <w:next w:val="a"/>
    <w:link w:val="a4"/>
    <w:qFormat/>
    <w:rsid w:val="009A439C"/>
    <w:pPr>
      <w:adjustRightInd w:val="0"/>
      <w:spacing w:before="120" w:after="120" w:line="360" w:lineRule="atLeast"/>
      <w:textAlignment w:val="baseline"/>
    </w:pPr>
    <w:rPr>
      <w:rFonts w:ascii="ＦＡ 明朝" w:eastAsia="ＦＡ 明朝"/>
      <w:b/>
      <w:kern w:val="0"/>
      <w:sz w:val="22"/>
    </w:rPr>
  </w:style>
  <w:style w:type="character" w:customStyle="1" w:styleId="a4">
    <w:name w:val="図表番号 (文字)"/>
    <w:link w:val="a3"/>
    <w:rsid w:val="009A439C"/>
    <w:rPr>
      <w:rFonts w:ascii="ＦＡ 明朝" w:eastAsia="ＦＡ 明朝"/>
      <w:b/>
      <w:sz w:val="22"/>
    </w:rPr>
  </w:style>
  <w:style w:type="character" w:styleId="a5">
    <w:name w:val="Strong"/>
    <w:uiPriority w:val="22"/>
    <w:qFormat/>
    <w:rsid w:val="009A439C"/>
    <w:rPr>
      <w:b/>
      <w:bCs/>
    </w:rPr>
  </w:style>
  <w:style w:type="character" w:styleId="a6">
    <w:name w:val="Emphasis"/>
    <w:uiPriority w:val="20"/>
    <w:qFormat/>
    <w:rsid w:val="009A439C"/>
    <w:rPr>
      <w:b/>
      <w:bCs/>
      <w:i w:val="0"/>
      <w:iCs w:val="0"/>
    </w:rPr>
  </w:style>
  <w:style w:type="paragraph" w:styleId="a7">
    <w:name w:val="No Spacing"/>
    <w:link w:val="a8"/>
    <w:uiPriority w:val="1"/>
    <w:qFormat/>
    <w:rsid w:val="009A439C"/>
    <w:pPr>
      <w:spacing w:line="240" w:lineRule="atLeast"/>
    </w:pPr>
    <w:rPr>
      <w:sz w:val="22"/>
      <w:szCs w:val="22"/>
    </w:rPr>
  </w:style>
  <w:style w:type="character" w:customStyle="1" w:styleId="a8">
    <w:name w:val="行間詰め (文字)"/>
    <w:link w:val="a7"/>
    <w:uiPriority w:val="1"/>
    <w:rsid w:val="009A439C"/>
    <w:rPr>
      <w:sz w:val="22"/>
      <w:szCs w:val="22"/>
    </w:rPr>
  </w:style>
  <w:style w:type="paragraph" w:styleId="a9">
    <w:name w:val="TOC Heading"/>
    <w:basedOn w:val="1"/>
    <w:next w:val="a"/>
    <w:uiPriority w:val="39"/>
    <w:qFormat/>
    <w:rsid w:val="009A439C"/>
    <w:pPr>
      <w:keepLines/>
      <w:numPr>
        <w:numId w:val="0"/>
      </w:numPr>
      <w:spacing w:before="480" w:line="276" w:lineRule="auto"/>
      <w:outlineLvl w:val="9"/>
    </w:pPr>
    <w:rPr>
      <w:rFonts w:ascii="Arial" w:eastAsia="ＭＳ ゴシック" w:hAnsi="Arial" w:cs="Times New Roman"/>
      <w:b/>
      <w:bCs/>
      <w:noProof w:val="0"/>
      <w:color w:val="365F91"/>
      <w:kern w:val="0"/>
      <w:sz w:val="28"/>
      <w:szCs w:val="28"/>
    </w:rPr>
  </w:style>
  <w:style w:type="paragraph" w:styleId="aa">
    <w:name w:val="header"/>
    <w:basedOn w:val="a"/>
    <w:link w:val="ab"/>
    <w:uiPriority w:val="99"/>
    <w:unhideWhenUsed/>
    <w:rsid w:val="00804552"/>
    <w:pPr>
      <w:tabs>
        <w:tab w:val="center" w:pos="4252"/>
        <w:tab w:val="right" w:pos="8504"/>
      </w:tabs>
      <w:snapToGrid w:val="0"/>
    </w:pPr>
  </w:style>
  <w:style w:type="character" w:customStyle="1" w:styleId="ab">
    <w:name w:val="ヘッダー (文字)"/>
    <w:basedOn w:val="a0"/>
    <w:link w:val="aa"/>
    <w:uiPriority w:val="99"/>
    <w:rsid w:val="00804552"/>
    <w:rPr>
      <w:kern w:val="2"/>
      <w:sz w:val="21"/>
      <w:szCs w:val="24"/>
    </w:rPr>
  </w:style>
  <w:style w:type="paragraph" w:styleId="ac">
    <w:name w:val="footer"/>
    <w:basedOn w:val="a"/>
    <w:link w:val="ad"/>
    <w:uiPriority w:val="99"/>
    <w:unhideWhenUsed/>
    <w:rsid w:val="00804552"/>
    <w:pPr>
      <w:tabs>
        <w:tab w:val="center" w:pos="4252"/>
        <w:tab w:val="right" w:pos="8504"/>
      </w:tabs>
      <w:snapToGrid w:val="0"/>
    </w:pPr>
  </w:style>
  <w:style w:type="character" w:customStyle="1" w:styleId="ad">
    <w:name w:val="フッター (文字)"/>
    <w:basedOn w:val="a0"/>
    <w:link w:val="ac"/>
    <w:uiPriority w:val="99"/>
    <w:rsid w:val="00804552"/>
    <w:rPr>
      <w:kern w:val="2"/>
      <w:sz w:val="21"/>
      <w:szCs w:val="24"/>
    </w:rPr>
  </w:style>
  <w:style w:type="paragraph" w:styleId="ae">
    <w:name w:val="Note Heading"/>
    <w:basedOn w:val="a"/>
    <w:next w:val="a"/>
    <w:link w:val="af"/>
    <w:uiPriority w:val="99"/>
    <w:unhideWhenUsed/>
    <w:rsid w:val="00427BA3"/>
    <w:pPr>
      <w:jc w:val="center"/>
    </w:pPr>
    <w:rPr>
      <w:rFonts w:asciiTheme="minorEastAsia" w:eastAsiaTheme="minorEastAsia" w:hAnsiTheme="minorEastAsia"/>
      <w:sz w:val="24"/>
    </w:rPr>
  </w:style>
  <w:style w:type="character" w:customStyle="1" w:styleId="af">
    <w:name w:val="記 (文字)"/>
    <w:basedOn w:val="a0"/>
    <w:link w:val="ae"/>
    <w:uiPriority w:val="99"/>
    <w:rsid w:val="00427BA3"/>
    <w:rPr>
      <w:rFonts w:asciiTheme="minorEastAsia" w:eastAsiaTheme="minorEastAsia" w:hAnsiTheme="minorEastAsia"/>
      <w:kern w:val="2"/>
      <w:sz w:val="24"/>
      <w:szCs w:val="24"/>
    </w:rPr>
  </w:style>
  <w:style w:type="paragraph" w:styleId="af0">
    <w:name w:val="Closing"/>
    <w:basedOn w:val="a"/>
    <w:link w:val="af1"/>
    <w:uiPriority w:val="99"/>
    <w:unhideWhenUsed/>
    <w:rsid w:val="00427BA3"/>
    <w:pPr>
      <w:jc w:val="right"/>
    </w:pPr>
    <w:rPr>
      <w:rFonts w:asciiTheme="minorEastAsia" w:eastAsiaTheme="minorEastAsia" w:hAnsiTheme="minorEastAsia"/>
      <w:sz w:val="24"/>
    </w:rPr>
  </w:style>
  <w:style w:type="character" w:customStyle="1" w:styleId="af1">
    <w:name w:val="結語 (文字)"/>
    <w:basedOn w:val="a0"/>
    <w:link w:val="af0"/>
    <w:uiPriority w:val="99"/>
    <w:rsid w:val="00427BA3"/>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97</Words>
  <Characters>557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第3号様式</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2023-04-10T05:07:00Z</cp:lastPrinted>
  <dcterms:created xsi:type="dcterms:W3CDTF">2018-02-01T02:35:00Z</dcterms:created>
  <dcterms:modified xsi:type="dcterms:W3CDTF">2023-07-28T02:06:00Z</dcterms:modified>
</cp:coreProperties>
</file>